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4E93" w14:textId="32D555DD" w:rsidR="00255F6C" w:rsidRPr="00255F6C" w:rsidRDefault="00255F6C" w:rsidP="00255F6C">
      <w:pPr>
        <w:spacing w:after="0" w:line="240" w:lineRule="auto"/>
        <w:jc w:val="center"/>
        <w:textAlignment w:val="baseline"/>
        <w:outlineLvl w:val="1"/>
        <w:rPr>
          <w:rFonts w:ascii="Times New Roman" w:eastAsia="Times New Roman" w:hAnsi="Times New Roman" w:cs="Times New Roman"/>
          <w:b/>
          <w:bCs/>
          <w:color w:val="000000"/>
          <w:sz w:val="72"/>
          <w:szCs w:val="72"/>
        </w:rPr>
      </w:pPr>
      <w:r w:rsidRPr="00255F6C">
        <w:rPr>
          <w:rFonts w:ascii="orig_perfectly_demo" w:eastAsia="Times New Roman" w:hAnsi="orig_perfectly_demo" w:cs="Times New Roman"/>
          <w:color w:val="2F2E2E"/>
          <w:sz w:val="72"/>
          <w:szCs w:val="72"/>
          <w:bdr w:val="none" w:sz="0" w:space="0" w:color="auto" w:frame="1"/>
        </w:rPr>
        <w:t>Equipment</w:t>
      </w:r>
    </w:p>
    <w:p w14:paraId="0BE62423" w14:textId="77777777" w:rsidR="00255F6C" w:rsidRPr="00255F6C" w:rsidRDefault="00255F6C" w:rsidP="00255F6C">
      <w:pPr>
        <w:spacing w:after="0" w:line="192" w:lineRule="atLeast"/>
        <w:jc w:val="both"/>
        <w:textAlignment w:val="baseline"/>
        <w:rPr>
          <w:rFonts w:ascii="MV Boli" w:eastAsia="Times New Roman" w:hAnsi="MV Boli" w:cs="MV Boli"/>
          <w:color w:val="000000"/>
          <w:sz w:val="24"/>
          <w:szCs w:val="24"/>
        </w:rPr>
      </w:pPr>
      <w:r w:rsidRPr="00255F6C">
        <w:rPr>
          <w:rFonts w:ascii="MV Boli" w:eastAsia="Times New Roman" w:hAnsi="MV Boli" w:cs="MV Boli"/>
          <w:color w:val="000000"/>
          <w:sz w:val="24"/>
          <w:szCs w:val="24"/>
          <w:bdr w:val="none" w:sz="0" w:space="0" w:color="auto" w:frame="1"/>
        </w:rPr>
        <w:t>The university has quite a few useful equipment that you can use for you club and for your events. You can view the full list of equipment available to borrow </w:t>
      </w:r>
      <w:hyperlink r:id="rId4" w:anchor="gid=0" w:tgtFrame="_blank" w:history="1">
        <w:r w:rsidRPr="00255F6C">
          <w:rPr>
            <w:rFonts w:ascii="MV Boli" w:eastAsia="Times New Roman" w:hAnsi="MV Boli" w:cs="MV Boli"/>
            <w:b/>
            <w:bCs/>
            <w:color w:val="0070C0"/>
            <w:sz w:val="24"/>
            <w:szCs w:val="24"/>
            <w:u w:val="single"/>
            <w:bdr w:val="none" w:sz="0" w:space="0" w:color="auto" w:frame="1"/>
          </w:rPr>
          <w:t>he</w:t>
        </w:r>
        <w:r w:rsidRPr="00255F6C">
          <w:rPr>
            <w:rFonts w:ascii="MV Boli" w:eastAsia="Times New Roman" w:hAnsi="MV Boli" w:cs="MV Boli"/>
            <w:b/>
            <w:bCs/>
            <w:color w:val="0070C0"/>
            <w:sz w:val="24"/>
            <w:szCs w:val="24"/>
            <w:u w:val="single"/>
            <w:bdr w:val="none" w:sz="0" w:space="0" w:color="auto" w:frame="1"/>
          </w:rPr>
          <w:t>r</w:t>
        </w:r>
        <w:r w:rsidRPr="00255F6C">
          <w:rPr>
            <w:rFonts w:ascii="MV Boli" w:eastAsia="Times New Roman" w:hAnsi="MV Boli" w:cs="MV Boli"/>
            <w:b/>
            <w:bCs/>
            <w:color w:val="0070C0"/>
            <w:sz w:val="24"/>
            <w:szCs w:val="24"/>
            <w:u w:val="single"/>
            <w:bdr w:val="none" w:sz="0" w:space="0" w:color="auto" w:frame="1"/>
          </w:rPr>
          <w:t>e</w:t>
        </w:r>
      </w:hyperlink>
      <w:r w:rsidRPr="00255F6C">
        <w:rPr>
          <w:rFonts w:ascii="MV Boli" w:eastAsia="Times New Roman" w:hAnsi="MV Boli" w:cs="MV Boli"/>
          <w:color w:val="000000"/>
          <w:sz w:val="24"/>
          <w:szCs w:val="24"/>
          <w:bdr w:val="none" w:sz="0" w:space="0" w:color="auto" w:frame="1"/>
        </w:rPr>
        <w:t>.</w:t>
      </w:r>
    </w:p>
    <w:p w14:paraId="1705182D" w14:textId="77777777" w:rsidR="00255F6C" w:rsidRPr="00255F6C" w:rsidRDefault="00255F6C" w:rsidP="00255F6C">
      <w:pPr>
        <w:spacing w:after="0" w:line="240" w:lineRule="auto"/>
        <w:jc w:val="both"/>
        <w:textAlignment w:val="baseline"/>
        <w:rPr>
          <w:rFonts w:ascii="MV Boli" w:eastAsia="Times New Roman" w:hAnsi="MV Boli" w:cs="MV Boli"/>
          <w:color w:val="000000"/>
          <w:sz w:val="24"/>
          <w:szCs w:val="24"/>
        </w:rPr>
      </w:pPr>
      <w:r w:rsidRPr="00255F6C">
        <w:rPr>
          <w:rFonts w:ascii="MV Boli" w:eastAsia="Times New Roman" w:hAnsi="MV Boli" w:cs="MV Boli"/>
          <w:color w:val="000000"/>
          <w:sz w:val="24"/>
          <w:szCs w:val="24"/>
          <w:bdr w:val="none" w:sz="0" w:space="0" w:color="auto" w:frame="1"/>
        </w:rPr>
        <w:t>The list below categorises all the equipment available to borrow in the university by its different owners. The loaning of each equipment is subject to the discretion of its respective owner. For different departments, you will have to borrow the equipment using different methods:</w:t>
      </w:r>
    </w:p>
    <w:p w14:paraId="397D386F" w14:textId="77777777" w:rsidR="00255F6C" w:rsidRPr="00255F6C" w:rsidRDefault="00255F6C" w:rsidP="00255F6C">
      <w:pPr>
        <w:spacing w:after="0" w:line="240" w:lineRule="auto"/>
        <w:jc w:val="both"/>
        <w:textAlignment w:val="baseline"/>
        <w:rPr>
          <w:rFonts w:ascii="MV Boli" w:eastAsia="Times New Roman" w:hAnsi="MV Boli" w:cs="MV Boli"/>
          <w:color w:val="000000"/>
          <w:sz w:val="24"/>
          <w:szCs w:val="24"/>
        </w:rPr>
      </w:pPr>
      <w:r w:rsidRPr="00255F6C">
        <w:rPr>
          <w:rFonts w:ascii="Times New Roman" w:eastAsia="Times New Roman" w:hAnsi="Times New Roman" w:cs="Times New Roman"/>
          <w:color w:val="000000"/>
          <w:sz w:val="24"/>
          <w:szCs w:val="24"/>
          <w:bdr w:val="none" w:sz="0" w:space="0" w:color="auto" w:frame="1"/>
        </w:rPr>
        <w:t>​</w:t>
      </w:r>
    </w:p>
    <w:p w14:paraId="340AD339" w14:textId="38975481" w:rsidR="00255F6C" w:rsidRPr="00255F6C" w:rsidRDefault="00255F6C" w:rsidP="00255F6C">
      <w:pPr>
        <w:spacing w:after="0" w:line="240" w:lineRule="auto"/>
        <w:jc w:val="both"/>
        <w:textAlignment w:val="baseline"/>
        <w:rPr>
          <w:rFonts w:ascii="MV Boli" w:eastAsia="Times New Roman" w:hAnsi="MV Boli" w:cs="MV Boli"/>
          <w:color w:val="000000"/>
          <w:sz w:val="24"/>
          <w:szCs w:val="24"/>
        </w:rPr>
      </w:pPr>
      <w:r w:rsidRPr="00255F6C">
        <w:rPr>
          <w:rFonts w:ascii="MV Boli" w:eastAsia="Times New Roman" w:hAnsi="MV Boli" w:cs="MV Boli"/>
          <w:b/>
          <w:bCs/>
          <w:color w:val="000000"/>
          <w:sz w:val="24"/>
          <w:szCs w:val="24"/>
          <w:bdr w:val="none" w:sz="0" w:space="0" w:color="auto" w:frame="1"/>
        </w:rPr>
        <w:t>Student Association - </w:t>
      </w:r>
      <w:r w:rsidRPr="00255F6C">
        <w:rPr>
          <w:rFonts w:ascii="MV Boli" w:eastAsia="Times New Roman" w:hAnsi="MV Boli" w:cs="MV Boli"/>
          <w:color w:val="000000"/>
          <w:sz w:val="24"/>
          <w:szCs w:val="24"/>
          <w:bdr w:val="none" w:sz="0" w:space="0" w:color="auto" w:frame="1"/>
        </w:rPr>
        <w:t>Contact your club officer to book the equipment; or borrow it on the spot at our office in SC5. </w:t>
      </w:r>
    </w:p>
    <w:p w14:paraId="1E55FC43" w14:textId="77777777" w:rsidR="00255F6C" w:rsidRPr="00255F6C" w:rsidRDefault="00255F6C" w:rsidP="00255F6C">
      <w:pPr>
        <w:spacing w:after="0" w:line="240" w:lineRule="auto"/>
        <w:jc w:val="both"/>
        <w:textAlignment w:val="baseline"/>
        <w:rPr>
          <w:rFonts w:ascii="MV Boli" w:eastAsia="Times New Roman" w:hAnsi="MV Boli" w:cs="MV Boli"/>
          <w:color w:val="000000"/>
          <w:sz w:val="24"/>
          <w:szCs w:val="24"/>
        </w:rPr>
      </w:pPr>
      <w:r w:rsidRPr="00255F6C">
        <w:rPr>
          <w:rFonts w:ascii="MV Boli" w:eastAsia="Times New Roman" w:hAnsi="MV Boli" w:cs="MV Boli"/>
          <w:b/>
          <w:bCs/>
          <w:color w:val="000000"/>
          <w:sz w:val="24"/>
          <w:szCs w:val="24"/>
          <w:bdr w:val="none" w:sz="0" w:space="0" w:color="auto" w:frame="1"/>
        </w:rPr>
        <w:t>Library - </w:t>
      </w:r>
      <w:r w:rsidRPr="00255F6C">
        <w:rPr>
          <w:rFonts w:ascii="MV Boli" w:eastAsia="Times New Roman" w:hAnsi="MV Boli" w:cs="MV Boli"/>
          <w:color w:val="000000"/>
          <w:sz w:val="24"/>
          <w:szCs w:val="24"/>
          <w:bdr w:val="none" w:sz="0" w:space="0" w:color="auto" w:frame="1"/>
        </w:rPr>
        <w:t>Borrow on the spot at the library reception. </w:t>
      </w:r>
    </w:p>
    <w:p w14:paraId="63BB65E9" w14:textId="020254A4" w:rsidR="00255F6C" w:rsidRPr="00255F6C" w:rsidRDefault="00255F6C" w:rsidP="00255F6C">
      <w:pPr>
        <w:spacing w:after="0" w:line="240" w:lineRule="auto"/>
        <w:jc w:val="both"/>
        <w:textAlignment w:val="baseline"/>
        <w:rPr>
          <w:rFonts w:ascii="MV Boli" w:eastAsia="Times New Roman" w:hAnsi="MV Boli" w:cs="MV Boli"/>
          <w:sz w:val="24"/>
          <w:szCs w:val="24"/>
        </w:rPr>
      </w:pPr>
      <w:r w:rsidRPr="00255F6C">
        <w:rPr>
          <w:rFonts w:ascii="MV Boli" w:eastAsia="Times New Roman" w:hAnsi="MV Boli" w:cs="MV Boli"/>
          <w:b/>
          <w:bCs/>
          <w:color w:val="000000"/>
          <w:sz w:val="24"/>
          <w:szCs w:val="24"/>
          <w:bdr w:val="none" w:sz="0" w:space="0" w:color="auto" w:frame="1"/>
        </w:rPr>
        <w:t>Health &amp; Safety - </w:t>
      </w:r>
      <w:r w:rsidRPr="00255F6C">
        <w:rPr>
          <w:rFonts w:ascii="MV Boli" w:eastAsia="Times New Roman" w:hAnsi="MV Boli" w:cs="MV Boli"/>
          <w:color w:val="000000"/>
          <w:sz w:val="24"/>
          <w:szCs w:val="24"/>
          <w:bdr w:val="none" w:sz="0" w:space="0" w:color="auto" w:frame="1"/>
        </w:rPr>
        <w:t xml:space="preserve">Email </w:t>
      </w:r>
      <w:proofErr w:type="spellStart"/>
      <w:r w:rsidRPr="00255F6C">
        <w:rPr>
          <w:rFonts w:ascii="MV Boli" w:eastAsia="Times New Roman" w:hAnsi="MV Boli" w:cs="MV Boli"/>
          <w:color w:val="000000"/>
          <w:sz w:val="24"/>
          <w:szCs w:val="24"/>
          <w:bdr w:val="none" w:sz="0" w:space="0" w:color="auto" w:frame="1"/>
        </w:rPr>
        <w:t>Sofiah</w:t>
      </w:r>
      <w:proofErr w:type="spellEnd"/>
      <w:r w:rsidRPr="00255F6C">
        <w:rPr>
          <w:rFonts w:ascii="MV Boli" w:eastAsia="Times New Roman" w:hAnsi="MV Boli" w:cs="MV Boli"/>
          <w:color w:val="000000"/>
          <w:sz w:val="24"/>
          <w:szCs w:val="24"/>
          <w:bdr w:val="none" w:sz="0" w:space="0" w:color="auto" w:frame="1"/>
        </w:rPr>
        <w:t> at </w:t>
      </w:r>
      <w:r w:rsidR="008978B6" w:rsidRPr="008978B6">
        <w:rPr>
          <w:rFonts w:ascii="MV Boli" w:hAnsi="MV Boli" w:cs="MV Boli"/>
          <w:color w:val="0070C0"/>
          <w:sz w:val="23"/>
          <w:szCs w:val="23"/>
          <w:bdr w:val="none" w:sz="0" w:space="0" w:color="auto" w:frame="1"/>
        </w:rPr>
        <w:t> </w:t>
      </w:r>
      <w:hyperlink r:id="rId5" w:tgtFrame="_self" w:history="1">
        <w:r w:rsidR="008978B6" w:rsidRPr="008978B6">
          <w:rPr>
            <w:rStyle w:val="Hyperlink"/>
            <w:rFonts w:ascii="MV Boli" w:hAnsi="MV Boli" w:cs="MV Boli"/>
            <w:b/>
            <w:bCs/>
            <w:color w:val="0070C0"/>
            <w:sz w:val="23"/>
            <w:szCs w:val="23"/>
            <w:bdr w:val="none" w:sz="0" w:space="0" w:color="auto" w:frame="1"/>
          </w:rPr>
          <w:t>s.abd_rahman@hw.ac.uk</w:t>
        </w:r>
      </w:hyperlink>
      <w:r w:rsidR="008978B6">
        <w:rPr>
          <w:rFonts w:ascii="MV Boli" w:hAnsi="MV Boli" w:cs="MV Boli"/>
        </w:rPr>
        <w:t>.</w:t>
      </w:r>
    </w:p>
    <w:p w14:paraId="2741981A" w14:textId="51CAF959" w:rsidR="00255F6C" w:rsidRPr="00255F6C" w:rsidRDefault="00255F6C" w:rsidP="00255F6C">
      <w:pPr>
        <w:spacing w:after="0" w:line="240" w:lineRule="auto"/>
        <w:jc w:val="both"/>
        <w:textAlignment w:val="baseline"/>
        <w:rPr>
          <w:rFonts w:ascii="MV Boli" w:eastAsia="Times New Roman" w:hAnsi="MV Boli" w:cs="MV Boli"/>
          <w:sz w:val="24"/>
          <w:szCs w:val="24"/>
        </w:rPr>
      </w:pPr>
      <w:r w:rsidRPr="00255F6C">
        <w:rPr>
          <w:rFonts w:ascii="MV Boli" w:eastAsia="Times New Roman" w:hAnsi="MV Boli" w:cs="MV Boli"/>
          <w:b/>
          <w:bCs/>
          <w:color w:val="000000"/>
          <w:sz w:val="24"/>
          <w:szCs w:val="24"/>
          <w:bdr w:val="none" w:sz="0" w:space="0" w:color="auto" w:frame="1"/>
        </w:rPr>
        <w:t>Examination &amp; Timetabling - </w:t>
      </w:r>
      <w:r w:rsidRPr="00255F6C">
        <w:rPr>
          <w:rFonts w:ascii="MV Boli" w:eastAsia="Times New Roman" w:hAnsi="MV Boli" w:cs="MV Boli"/>
          <w:color w:val="000000"/>
          <w:sz w:val="24"/>
          <w:szCs w:val="24"/>
          <w:bdr w:val="none" w:sz="0" w:space="0" w:color="auto" w:frame="1"/>
        </w:rPr>
        <w:t>Email to Farah at </w:t>
      </w:r>
      <w:hyperlink r:id="rId6" w:tgtFrame="_self" w:history="1">
        <w:r w:rsidR="008978B6" w:rsidRPr="008978B6">
          <w:rPr>
            <w:rFonts w:ascii="MV Boli" w:eastAsia="Times New Roman" w:hAnsi="MV Boli" w:cs="MV Boli"/>
            <w:b/>
            <w:bCs/>
            <w:color w:val="4472C4" w:themeColor="accent1"/>
            <w:sz w:val="24"/>
            <w:szCs w:val="24"/>
            <w:u w:val="single"/>
            <w:bdr w:val="none" w:sz="0" w:space="0" w:color="auto" w:frame="1"/>
          </w:rPr>
          <w:t>myvenuebooking@hw.ac.uk</w:t>
        </w:r>
      </w:hyperlink>
      <w:r w:rsidR="008978B6">
        <w:rPr>
          <w:rFonts w:ascii="MV Boli" w:eastAsia="Times New Roman" w:hAnsi="MV Boli" w:cs="MV Boli"/>
          <w:sz w:val="24"/>
          <w:szCs w:val="24"/>
          <w:bdr w:val="none" w:sz="0" w:space="0" w:color="auto" w:frame="1"/>
        </w:rPr>
        <w:t>.</w:t>
      </w:r>
    </w:p>
    <w:p w14:paraId="14641D4D" w14:textId="77777777" w:rsidR="00477289" w:rsidRDefault="00477289"/>
    <w:sectPr w:rsidR="00477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rig_perfectly_demo">
    <w:altName w:val="Cambria"/>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6C"/>
    <w:rsid w:val="00255F6C"/>
    <w:rsid w:val="00477289"/>
    <w:rsid w:val="008978B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2E51"/>
  <w15:chartTrackingRefBased/>
  <w15:docId w15:val="{3DE2CB7E-AD49-4F1B-ACAB-7F4ACB1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5F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F6C"/>
    <w:rPr>
      <w:rFonts w:ascii="Times New Roman" w:eastAsia="Times New Roman" w:hAnsi="Times New Roman" w:cs="Times New Roman"/>
      <w:b/>
      <w:bCs/>
      <w:sz w:val="36"/>
      <w:szCs w:val="36"/>
    </w:rPr>
  </w:style>
  <w:style w:type="paragraph" w:customStyle="1" w:styleId="font7">
    <w:name w:val="font_7"/>
    <w:basedOn w:val="Normal"/>
    <w:rsid w:val="00255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4">
    <w:name w:val="color_24"/>
    <w:basedOn w:val="DefaultParagraphFont"/>
    <w:rsid w:val="00255F6C"/>
  </w:style>
  <w:style w:type="character" w:styleId="Hyperlink">
    <w:name w:val="Hyperlink"/>
    <w:basedOn w:val="DefaultParagraphFont"/>
    <w:uiPriority w:val="99"/>
    <w:semiHidden/>
    <w:unhideWhenUsed/>
    <w:rsid w:val="00255F6C"/>
    <w:rPr>
      <w:color w:val="0000FF"/>
      <w:u w:val="single"/>
    </w:rPr>
  </w:style>
  <w:style w:type="character" w:customStyle="1" w:styleId="wixguard">
    <w:name w:val="wixguard"/>
    <w:basedOn w:val="DefaultParagraphFont"/>
    <w:rsid w:val="0025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51598">
      <w:bodyDiv w:val="1"/>
      <w:marLeft w:val="0"/>
      <w:marRight w:val="0"/>
      <w:marTop w:val="0"/>
      <w:marBottom w:val="0"/>
      <w:divBdr>
        <w:top w:val="none" w:sz="0" w:space="0" w:color="auto"/>
        <w:left w:val="none" w:sz="0" w:space="0" w:color="auto"/>
        <w:bottom w:val="none" w:sz="0" w:space="0" w:color="auto"/>
        <w:right w:val="none" w:sz="0" w:space="0" w:color="auto"/>
      </w:divBdr>
      <w:divsChild>
        <w:div w:id="1586915965">
          <w:marLeft w:val="0"/>
          <w:marRight w:val="0"/>
          <w:marTop w:val="0"/>
          <w:marBottom w:val="0"/>
          <w:divBdr>
            <w:top w:val="none" w:sz="0" w:space="0" w:color="auto"/>
            <w:left w:val="none" w:sz="0" w:space="0" w:color="auto"/>
            <w:bottom w:val="none" w:sz="0" w:space="0" w:color="auto"/>
            <w:right w:val="none" w:sz="0" w:space="0" w:color="auto"/>
          </w:divBdr>
        </w:div>
        <w:div w:id="1484614212">
          <w:marLeft w:val="0"/>
          <w:marRight w:val="0"/>
          <w:marTop w:val="0"/>
          <w:marBottom w:val="0"/>
          <w:divBdr>
            <w:top w:val="none" w:sz="0" w:space="0" w:color="auto"/>
            <w:left w:val="none" w:sz="0" w:space="0" w:color="auto"/>
            <w:bottom w:val="none" w:sz="0" w:space="0" w:color="auto"/>
            <w:right w:val="none" w:sz="0" w:space="0" w:color="auto"/>
          </w:divBdr>
        </w:div>
        <w:div w:id="1645500499">
          <w:marLeft w:val="0"/>
          <w:marRight w:val="0"/>
          <w:marTop w:val="0"/>
          <w:marBottom w:val="0"/>
          <w:divBdr>
            <w:top w:val="none" w:sz="0" w:space="0" w:color="auto"/>
            <w:left w:val="none" w:sz="0" w:space="0" w:color="auto"/>
            <w:bottom w:val="none" w:sz="0" w:space="0" w:color="auto"/>
            <w:right w:val="none" w:sz="0" w:space="0" w:color="auto"/>
          </w:divBdr>
        </w:div>
      </w:divsChild>
    </w:div>
    <w:div w:id="768505626">
      <w:bodyDiv w:val="1"/>
      <w:marLeft w:val="0"/>
      <w:marRight w:val="0"/>
      <w:marTop w:val="0"/>
      <w:marBottom w:val="0"/>
      <w:divBdr>
        <w:top w:val="none" w:sz="0" w:space="0" w:color="auto"/>
        <w:left w:val="none" w:sz="0" w:space="0" w:color="auto"/>
        <w:bottom w:val="none" w:sz="0" w:space="0" w:color="auto"/>
        <w:right w:val="none" w:sz="0" w:space="0" w:color="auto"/>
      </w:divBdr>
    </w:div>
    <w:div w:id="13488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venuebooking@hw.ac.uk" TargetMode="External"/><Relationship Id="rId5" Type="http://schemas.openxmlformats.org/officeDocument/2006/relationships/hyperlink" Target="mailto:s.abd_rahman@hw.ac.uk" TargetMode="External"/><Relationship Id="rId4" Type="http://schemas.openxmlformats.org/officeDocument/2006/relationships/hyperlink" Target="https://docs.google.com/spreadsheets/d/1NT2IULMN3Fj5Rpz8oSTkZaqDsUaNlGLMI49AcbNgSJ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 Liang</dc:creator>
  <cp:keywords/>
  <dc:description/>
  <cp:lastModifiedBy>Yam Liang</cp:lastModifiedBy>
  <cp:revision>1</cp:revision>
  <dcterms:created xsi:type="dcterms:W3CDTF">2020-08-07T18:34:00Z</dcterms:created>
  <dcterms:modified xsi:type="dcterms:W3CDTF">2020-08-07T18:58:00Z</dcterms:modified>
</cp:coreProperties>
</file>